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4FD" w:rsidRDefault="004764FD" w:rsidP="004764FD">
      <w:pPr>
        <w:pStyle w:val="ConsPlusNormal"/>
        <w:jc w:val="right"/>
        <w:outlineLvl w:val="0"/>
      </w:pPr>
      <w:r>
        <w:t>Приложение 10</w:t>
      </w:r>
    </w:p>
    <w:p w:rsidR="004764FD" w:rsidRDefault="004764FD" w:rsidP="004764FD">
      <w:pPr>
        <w:pStyle w:val="ConsPlusNormal"/>
        <w:jc w:val="right"/>
      </w:pPr>
      <w:r>
        <w:t>к решению Думы города Мегиона</w:t>
      </w:r>
    </w:p>
    <w:p w:rsidR="004764FD" w:rsidRDefault="004764FD" w:rsidP="004764FD">
      <w:pPr>
        <w:pStyle w:val="ConsPlusNormal"/>
        <w:jc w:val="right"/>
      </w:pPr>
      <w:r>
        <w:t>от 09.12.2024 N 427</w:t>
      </w:r>
    </w:p>
    <w:p w:rsidR="004764FD" w:rsidRDefault="004764FD" w:rsidP="004764FD">
      <w:pPr>
        <w:pStyle w:val="ConsPlusNormal"/>
      </w:pPr>
    </w:p>
    <w:p w:rsidR="004764FD" w:rsidRDefault="004764FD" w:rsidP="004764FD">
      <w:pPr>
        <w:pStyle w:val="ConsPlusTitle"/>
        <w:jc w:val="center"/>
      </w:pPr>
      <w:bookmarkStart w:id="0" w:name="P22030"/>
      <w:bookmarkEnd w:id="0"/>
      <w:r>
        <w:t>ВЕДОМСТВЕННАЯ СТРУКТУРА</w:t>
      </w:r>
    </w:p>
    <w:p w:rsidR="004764FD" w:rsidRDefault="004764FD" w:rsidP="004764FD">
      <w:pPr>
        <w:pStyle w:val="ConsPlusTitle"/>
        <w:jc w:val="center"/>
      </w:pPr>
      <w:r>
        <w:t>РАСХОДОВ БЮДЖЕТА ГОРОДСКОГО ОКРУГА МЕГИОН ХАНТЫ-МАНСИЙСКОГО</w:t>
      </w:r>
    </w:p>
    <w:p w:rsidR="004764FD" w:rsidRDefault="004764FD" w:rsidP="004764FD">
      <w:pPr>
        <w:pStyle w:val="ConsPlusTitle"/>
        <w:jc w:val="center"/>
      </w:pPr>
      <w:r>
        <w:t>АВТОНОМНОГО ОКРУГА - ЮГРЫ, В ТОМ ЧИСЛЕ, В ЕЁ СОСТАВЕ</w:t>
      </w:r>
    </w:p>
    <w:p w:rsidR="004764FD" w:rsidRDefault="004764FD" w:rsidP="004764FD">
      <w:pPr>
        <w:pStyle w:val="ConsPlusTitle"/>
        <w:jc w:val="center"/>
      </w:pPr>
      <w:r>
        <w:t>ПЕРЕЧЕНЬ ГЛАВНЫХ РАСПОРЯДИТЕЛЕЙ СРЕДСТВ БЮДЖЕТА ГОРОДСКОГО</w:t>
      </w:r>
    </w:p>
    <w:p w:rsidR="004764FD" w:rsidRDefault="004764FD" w:rsidP="004764FD">
      <w:pPr>
        <w:pStyle w:val="ConsPlusTitle"/>
        <w:jc w:val="center"/>
      </w:pPr>
      <w:r>
        <w:t>ОКРУГА МЕГИОН НА ПЛАНОВЫЙ ПЕРИОД 2026 И 2027 ГОДОВ</w:t>
      </w:r>
    </w:p>
    <w:p w:rsidR="004764FD" w:rsidRDefault="004764FD" w:rsidP="004764FD">
      <w:pPr>
        <w:pStyle w:val="ConsPlusNormal"/>
        <w:spacing w:after="1"/>
      </w:pPr>
    </w:p>
    <w:tbl>
      <w:tblPr>
        <w:tblW w:w="4975" w:type="pct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"/>
        <w:gridCol w:w="20"/>
        <w:gridCol w:w="13840"/>
        <w:gridCol w:w="464"/>
      </w:tblGrid>
      <w:tr w:rsidR="004764FD" w:rsidTr="005D358D">
        <w:tblPrEx>
          <w:tblCellMar>
            <w:top w:w="0" w:type="dxa"/>
            <w:bottom w:w="0" w:type="dxa"/>
          </w:tblCellMar>
        </w:tblPrEx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3840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64FD" w:rsidRDefault="004764FD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764FD" w:rsidRDefault="004764FD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4FD" w:rsidRDefault="004764FD" w:rsidP="00A71F07">
            <w:pPr>
              <w:pStyle w:val="ConsPlusNormal"/>
            </w:pPr>
          </w:p>
        </w:tc>
      </w:tr>
    </w:tbl>
    <w:p w:rsidR="004764FD" w:rsidRDefault="004764FD" w:rsidP="004764FD">
      <w:pPr>
        <w:pStyle w:val="ConsPlusNormal"/>
      </w:pPr>
    </w:p>
    <w:p w:rsidR="004764FD" w:rsidRDefault="004764FD" w:rsidP="004764FD">
      <w:pPr>
        <w:pStyle w:val="ConsPlusNormal"/>
        <w:jc w:val="right"/>
      </w:pPr>
      <w:r>
        <w:t>(тыс. рублей)</w:t>
      </w:r>
    </w:p>
    <w:p w:rsidR="004764FD" w:rsidRDefault="004764FD" w:rsidP="004764FD">
      <w:pPr>
        <w:pStyle w:val="ConsPlusNormal"/>
        <w:sectPr w:rsidR="004764FD" w:rsidSect="004764FD">
          <w:pgSz w:w="16838" w:h="11905" w:orient="landscape"/>
          <w:pgMar w:top="1701" w:right="1134" w:bottom="850" w:left="1134" w:header="0" w:footer="0" w:gutter="0"/>
          <w:cols w:space="720"/>
          <w:titlePg/>
          <w:docGrid w:linePitch="326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58"/>
        <w:gridCol w:w="846"/>
        <w:gridCol w:w="816"/>
        <w:gridCol w:w="13"/>
        <w:gridCol w:w="1952"/>
        <w:gridCol w:w="13"/>
        <w:gridCol w:w="837"/>
        <w:gridCol w:w="13"/>
        <w:gridCol w:w="1405"/>
        <w:gridCol w:w="13"/>
        <w:gridCol w:w="1404"/>
        <w:gridCol w:w="13"/>
      </w:tblGrid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  <w:jc w:val="center"/>
            </w:pPr>
            <w:r>
              <w:t>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11 895,9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11 895,9</w:t>
            </w:r>
          </w:p>
        </w:tc>
        <w:bookmarkStart w:id="1" w:name="_GoBack"/>
        <w:bookmarkEnd w:id="1"/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11 895,9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11 895,9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11 895,9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11 895,9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6 557,1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6 557,1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4 929,9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4 929,9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138,4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138,4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1 488,8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1 488,8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5 338,8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5 338,8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4 392,0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4 392,0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39,0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39,0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011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907,8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907,8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16 953,9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16 953,9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16 953,9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16 953,9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16 953,9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16 953,9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7 994,4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7 994,4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5 940,8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5 940,8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259,6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259,6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1 794,0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1 794,0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5 368,6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5 368,6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4 392,0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4 392,0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907,8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907,8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40.0.01.02260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3 590,9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3 590,9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40.0.01.02260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2 854,9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2 854,9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</w:t>
            </w:r>
            <w: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40.0.01.02260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736,0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736,0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030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38 354,5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38 354,5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030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38 354,5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38 354,5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030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38 354,5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38 354,5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030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05.4.01.02040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38 354,5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38 354,5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030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05.4.01.02040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29 378,2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29 378,2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030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05.4.01.02040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244,2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244,2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030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05.4.01.02040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8 732,1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8 732,1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2 990 656,7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2 770 553,8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604 147,7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619 246,7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7 842,6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7 842,6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Целевая статья: 22.4.01.02030; Глава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22.4.01.02030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7 842,6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7 842,6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22.4.01.02030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6 274,4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6 274,4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22.4.01.02030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393,7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393,7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22.4.01.02030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1 174,5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1 174,5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287 688,2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287 522,3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287 688,2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287 522,3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222 205,4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222 205,4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1 889,1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1 723,2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63 593,7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63 593,7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61,9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40.0.04.51200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61,9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40.0.04.51200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61,9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8.7.0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307 055,0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322 370,1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16 365,8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7 365,8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698,9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698,9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2.4.7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15 666,9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6 666,9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2 440,7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2 440,7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1 703,2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1 703,2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58,0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514,4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514,4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143,1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165,1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10 608,7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10 608,7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6 480,9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6 480,9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460,5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460,5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1 957,2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1 957,2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22.4.11.84270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1 710,1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1 710,1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164 109,9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162 629,9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Фонд оплаты труда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84 347,5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84 347,5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2 496,2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2 496,2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25 421,1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25 421,1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43 396,8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41 916,8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2.4.7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8 285,5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8 285,5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8.5.1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132,8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8.5.2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113 529,9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139 325,0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01.13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40.0.05.99990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8.7.0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113 529,9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139 325,0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65 403,9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63 087,9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9 122,2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9 122,2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22.4.11.59300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6 561,9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6 750,5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22.4.11.59300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5 048,0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5 192,8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22.4.11.59300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1 513,9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1 557,7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22.4.11.D9300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2 560,3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2 371,7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22.4.11.D9300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1 076,1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931,3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22.4.11.D9300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22.4.11.D9300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335,5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291,7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22.4.11.D9300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948,7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948,7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453,0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18.4.20.99990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453,0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18.4.20.99990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453,0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55 435,8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53 121,2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Целевая статья: 01.4.11.99990;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2 097,1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2 097,1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2 097,1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2 097,1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1 228,0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1 228,0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1 228,0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1 228,0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51 567,7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49 253,1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31 383,6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31 383,6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465,4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465,4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9 401,8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9 401,8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8 618,3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6 303,7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2.4.7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1 601,0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1 601,0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8.5.1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63,0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01.4.13.00590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8.5.2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543,0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543,0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01.4.14.99990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543,0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543,0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392,9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391,5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17.4.11.82300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139,8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17.4.11.82300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139,8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193,2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193,2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17.4.11.S2300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03.14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17.4.11.S2300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666 056,5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424 420,6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11 650,0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11 700,0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24.4.14.85060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11 650,0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11 700,0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24.4.14.85060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11 650,0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11 700,0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12 741,1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12 741,1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03.4.11.84382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12 011,0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12 011,0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03.4.11.84382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03.4.11.84382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03.4.11.84382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11 995,3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11 995,3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14.4.11.84200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730,1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730,1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14.4.11.84200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730,1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730,1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04.08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36 092,8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36 092,8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04.08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26 194,4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26 194,4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04.08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26 194,4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26 194,4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</w:t>
            </w:r>
            <w:r>
              <w:lastRenderedPageBreak/>
              <w:t>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04.08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13.4.13.61703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9 898,4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9 898,4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04.08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13.4.13.61703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9 898,4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9 898,4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505 235,0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269 648,9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21 060,0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20 000,0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21 060,0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20 000,0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13.4.11.9Д040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94 500,0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13.4.11.9Д040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94 500,0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13.4.11.SД040;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13.4.11.SД040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4 973,9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13.4.11.SД040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4 973,9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150 000,0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150 000,0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150 000,0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150 000,0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13.4.15.99990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13.5.02.9Д050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317 300,0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13.5.02.9Д050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4.1.4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317 300,0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13.5.02.SД050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16 700,0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13.5.02.SД050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4.1.4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16 700,0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42 857,6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36 831,6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3 527,1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3 527,1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12.4.12.00590; 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12.4.12.00590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37 330,5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36 831,6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12.4.12.00590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36 116,6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36 116,6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12.4.12.00590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1 213,9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715,0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04.10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57 480,0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57 406,2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02.4.11.84120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2 305,2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2 305,2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02.4.11.84120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1 289,6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1 289,6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02.4.11.84120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02.4.11.84120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389,5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389,5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02.4.11.84120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536,1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626,1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02.4.12.99990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02.4.12.99990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03.1. Э1.82380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4 309,8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4 309,8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03.1. Э1.82380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4 309,8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4 309,8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03.1. Э1.S2380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226,9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226,9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03.1. Э1.S2380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226,9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226,9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04.4.14.61600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04.4.14.61600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14.4.18.20020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180,4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198,4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14.4.18.20020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180,4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198,4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15.4.11.82910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3 040,1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3 040,1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15.4.11.82910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3 040,1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3 040,1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15.4.11.S2910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15.4.11.S2910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46 763,3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46 671,5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32 933,5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32 933,5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585,2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585,2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9 788,6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9 788,6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3 294,5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3 202,7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8.5.2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04.12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8.5.3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518 004,0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541 109,7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68 535,3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67 958,3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5 916,7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5 916,7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5 916,7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5 916,7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11.4.11.82901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46 968,8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46 941,1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11.4.11.82901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46 968,8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46 941,1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11.4.11.S2901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3 535,3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3 533,3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11.4.11.S2901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3 535,3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3 533,3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14.4.19.99990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2 467,0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1 890,0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14.4.19.99990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2 467,0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1 890,0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15.4.13.82904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5 972,1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5 999,8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15.4.13.82904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5 972,1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5 999,8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15.4.13.S2904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449,6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451,6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15.4.13.S2904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449,6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451,6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16.4.12.82907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16.4.12.82907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16.4.12.S2907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225,8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225,8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16.4.12.S2907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225,8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225,8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286 588,0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335 033,2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14.1. И3.51540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45 389,9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14.1. И3.51540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45 389,9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14.1. И3. А1540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3 911,2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14.1. И3. А1540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3 911,2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14.4.14.61701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14.4.14.61701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14.4.14.82591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188 598,8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183 421,1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14.4.14.82591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188 598,8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183 421,1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599,0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599,0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599,0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599,0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14.4.14.S2591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33 282,2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32 368,5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14.4.14.S2591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33 282,2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32 368,5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14.4.15.84340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4 641,3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4 777,7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14.4.15.84340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4 641,3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4 777,7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14.4.17.83040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46 325,3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50 404,6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14.4.17.83040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46 325,3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50 404,6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14.4.17.S3040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11 581,4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12 601,2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14.4.17.S3040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11 581,4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12 601,2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162 874,0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138 111,5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68 949,3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65 648,5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51 622,2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47 628,3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2.4.7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17 327,1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18 020,2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Целевая статья: 14.4.13.40705; Строительство объекта "Городское кладбище"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14.4.13.40705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25 217,4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25 217,4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14.4.13.40705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4.1.4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25 217,4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25 217,4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2 870,5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2 870,5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2 870,5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2 870,5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1 795,5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1 795,5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1 795,5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1 795,5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23.1. И4.55550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19 115,0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18 353,0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23.1. И4.55550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19 115,0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18 353,0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23.4.12.42110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29 927,5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17 600,0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23.4.12.42110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29 927,5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17 600,0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23.4.12.99990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14 998,8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6 626,6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23.4.12.99990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14 998,8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6 626,6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жилищно-</w:t>
            </w:r>
            <w:r>
              <w:lastRenderedPageBreak/>
              <w:t>коммунального хозяйства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11.4.12.84220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11.4.12.84220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14.4.15.84340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14.4.15.84340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05.05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14.4.15.84340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3 988,9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3 988,9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06.05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3 988,9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3 988,9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21.4.11.84290; Осуществление отдельных </w:t>
            </w:r>
            <w:r>
              <w:lastRenderedPageBreak/>
              <w:t>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06.05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21.4.11.84290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166,6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166,6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06.05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21.4.11.84290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128,0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128,0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06.05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21.4.11.84290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06.05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3 822,3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3 822,3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06.05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3 822,3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3 822,3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304 813,3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282 778,0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6 378,7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25.4.18.99990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6 378,7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25.4.18.99990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6 378,7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3 766,3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25.4.22.S3020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3 766,3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25.4.22.S3020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3 766,3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221 704,5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221 704,5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06.4.18.00590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217 430,1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217 430,1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06.4.18.00590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215 315,1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215 315,1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06.4.18.00590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2 115,0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2 115,0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09.4.15.61600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4 000,0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09.4.15.61600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4 000,0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69 965,7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59 775,7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532,8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505,3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532,8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505,3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18.4.18.99990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18.4.18.99990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24.4.12.00590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58 677,6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58 677,6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24.4.12.00590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56 279,8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56 279,8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24.4.12.00590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2 397,8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2 397,8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24.4.13.61600; 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24.4.13.61600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24.4.13.61600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9 162,5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07.07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9 162,5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2 998,1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1 297,8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04.4.12.61600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1 305,3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1 297,8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04.4.12.61600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1 305,3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1 297,8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25.4.17.20010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1 692,8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25.4.17.20010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25.4.17.20010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1 405,7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Раздел: КУЛЬТУРА, КИНЕМАТОГРАФИЯ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419 488,2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428 133,1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419 144,6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427 775,0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1 160,3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1 204,6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1 160,3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1 204,6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06.1. Я5.55970; Модернизация региональных и муниципальных музеев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06.1. Я5.55970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67 476,5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76 139,6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06.1. Я5.55970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67 476,5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76 139,6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06.2.01.82520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363,2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06.2.01.82520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380,0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363,2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06.2.01.L5191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257,7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220,9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06.2.01.L5191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257,7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220,9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06.2.01.S2520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64,1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06.2.01.S2520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64,1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06.2.02.L4660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988,7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968,3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06.2.02.L4660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988,7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968,3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135,6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135,6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99,9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99,9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06.4.18.00590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347 622,5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347 622,5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06.4.18.00590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84 270,0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84 270,0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06.4.18.00590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690,0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690,0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06.4.18.00590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260 697,5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260 697,5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06.4.18.00590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1 965,0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1 965,0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44,2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18.4.17.99990;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18.4.17.99990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52,0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52,0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18.4.17.99990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52,0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52,0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343,6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358,1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22.4.11.84100; Осуществление полномочий по </w:t>
            </w:r>
            <w:r>
              <w:lastRenderedPageBreak/>
              <w:t>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22.4.11.84100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343,6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358,1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08.04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22.4.11.84100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343,6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358,1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09.09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09.09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14.4.11.84280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09.09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14.4.11.84280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21 089,8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21 319,6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17 442,8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17 690,2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11.4.12.51350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6 750,0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9 247,4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11.4.12.51350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6 750,0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9 247,4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11.4.12.51760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2 250,0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Субсидии гражданам на приобретение жилья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11.4.12.51760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2 250,0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11.4.12.83100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8 273,9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8 273,9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11.4.12.83100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8 273,9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8 273,9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11.4.12.S3100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168,9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168,9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11.4.12.S3100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168,9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168,9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2 243,5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2 233,7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11.2.01.L4970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2 243,5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2 233,7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11.2.01.L4970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2 243,5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2 233,7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1 403,5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1 395,7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04.4.11.61600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421,2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418,8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04.4.11.61600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421,2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418,8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3.6.0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04.4.16.61600; 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04.4.16.61600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953,5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948,1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10.06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04.4.16.61600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6.3.3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953,5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948,1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356 068,9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354 873,8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67 946,4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67 944,9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260,9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259,4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260,9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259,4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64 661,4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64 661,4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63 831,4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63 831,4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830,0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830,0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09.4.20.82130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2 777,8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2 777,8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Субсидии автономным учреждениям на иные </w:t>
            </w:r>
            <w:r>
              <w:lastRenderedPageBreak/>
              <w:t>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09.4.20.82130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2 777,8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2 777,8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09.4.20.S2130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146,3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146,3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09.4.20.S2130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146,3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146,3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12 631,6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13 168,5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09.2.8D.L7530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12 631,6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13 168,5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09.2.8D.L7530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12 631,6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13 168,5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275 490,9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273 760,4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1 875,4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144,9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09.4.12.99990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1 875,4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144,9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350,1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241 581,7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241 581,7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241 231,7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241 231,7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09.4.14.00590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350,0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09.4.16.82970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13 699,5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13 699,5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09.4.16.82970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13 699,5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13 699,5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09.4.16.S2970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721,0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721,0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09.4.16.S2970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721,0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721,0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09.4.18.82970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16 400,0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16 400,0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09.4.18.82970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16 400,0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16 400,0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09.4.18.S2970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863,2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863,2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11.03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09.4.18.S2970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863,2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863,2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30 207,0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30 207,0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Подраздел: Периодическая печать и издательства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24 934,1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24 934,1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08.4.11.00590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24 934,1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24 934,1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08.4.11.00590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24 627,1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24 627,1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08.4.11.00590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307,0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307,0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5 272,9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5 272,9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27,8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04.4.13.99990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27,8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27,8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08.4.11.99990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4 809,1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4 809,1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08.4.11.99990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4 809,1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4 809,1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17.4.12.20050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17.4.12.20050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18.4.15.99990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18.4.19.99990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106,0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106,0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12.04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18.4.19.99990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106,0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106,0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13.01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13.01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05.4.11.99990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040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13.01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05.4.11.99990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7.3.0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3 262 795,7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3 247 801,1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3 228 065,7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3 213 071,1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1 289 153,0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1 288 153,0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298 561,3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297 561,3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269 836,3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268 836,3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28 725,0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28 725,0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25.4.11.84301; Реализация программ </w:t>
            </w:r>
            <w:r>
              <w:lastRenderedPageBreak/>
              <w:t>дошкольного образования муниципальным образовательным организациям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988 813,8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988 813,8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25.4.11.84301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988 813,8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988 813,8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25.4.12.84050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1 777,9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1 777,9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07.01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25.4.12.84050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1 777,9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1 777,9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1 824 995,0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1 817 307,6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781,2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781,2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156,2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156,2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Субсидии автономным учреждениям на иные </w:t>
            </w:r>
            <w:r>
              <w:lastRenderedPageBreak/>
              <w:t>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625,0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625,0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1 800,3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1 832,8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600,1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611,0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1 200,2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1 221,8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88 431,8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88 431,8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9 374,4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9 374,4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79 057,4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79 057,4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228 669,0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218 415,9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41 591,5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39 591,5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1 586,1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1 586,1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175 707,4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167 454,3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9 784,0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9 784,0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25.4.11.84303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1 290 949,4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1 290 949,4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25.4.11.84303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135 603,8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135 603,8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25.4.11.84303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1 155 345,6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1 155 345,6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25.4.11.84305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3 031,4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3 031,4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25.4.11.84305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450,0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25.4.11.84305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2 581,4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2 581,4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25.4.11.84306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19 548,0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19 548,0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25.4.11.84306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5 864,4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5 864,4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25.4.11.84306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13 683,6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13 683,6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25.4.12.84050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85,1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85,1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25.4.12.84050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85,1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85,1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3 418,4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25.4.14.99990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3 357,0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25.4.16.84030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118 570,4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118 570,4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25.4.16.84030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1 580,3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1 580,3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25.4.16.84030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13 735,7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13 735,7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25.4.16.84030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103 254,4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103 254,4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25.4.16.L3040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69 710,0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75 661,6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25.4.16.L3040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5 697,4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6 121,7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07.02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25.4.16.L3040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64 012,6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69 539,9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25.4.13.61700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25.4.13.61700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6.3.5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07.03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25.4.13.61700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8.1.6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2 500,0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110 917,7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107 610,5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37 930,7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37 930,7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29 102,3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29 102,3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179,5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179,5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25.4.01.02040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1.2.9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8 648,9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8 648,9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25.4.15.00590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18 411,0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18 411,0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25.4.15.00590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14 176,1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14 176,1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25.4.15.00590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1.1.2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25.4.15.00590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1.1.9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4 234,9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4 234,9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25.4.17.20010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3 307,2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25.4.17.20010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295,0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25.4.17.20010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3 012,2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</w:t>
            </w:r>
            <w:r>
              <w:lastRenderedPageBreak/>
              <w:t>пребыванием детей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25.4.17.82050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14 572,8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14 572,8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25.4.17.82050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1 701,4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1 701,4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25.4.17.82050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12 871,4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12 871,4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25.4.17.84080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33 052,8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33 052,8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25.4.17.84080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2.4.4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33 052,8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33 052,8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25.4.17.S2050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3 643,2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3 643,2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25.4.17.S2050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6.1.1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425,3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425,3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07.09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25.4.17.S2050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3 217,9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3 217,9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34 730,0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34 730,0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34 730,0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34 730,0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25.4.12.84050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34 730,0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34 730,0</w:t>
            </w:r>
          </w:p>
        </w:tc>
      </w:tr>
      <w:tr w:rsidR="004764FD" w:rsidTr="005D358D">
        <w:trPr>
          <w:gridAfter w:val="1"/>
          <w:wAfter w:w="13" w:type="dxa"/>
          <w:jc w:val="center"/>
        </w:trPr>
        <w:tc>
          <w:tcPr>
            <w:tcW w:w="6658" w:type="dxa"/>
          </w:tcPr>
          <w:p w:rsidR="004764FD" w:rsidRDefault="004764FD" w:rsidP="00A71F07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6" w:type="dxa"/>
          </w:tcPr>
          <w:p w:rsidR="004764FD" w:rsidRDefault="004764FD" w:rsidP="00A71F07">
            <w:pPr>
              <w:pStyle w:val="ConsPlusNormal"/>
            </w:pPr>
            <w:r>
              <w:t>080</w:t>
            </w:r>
          </w:p>
        </w:tc>
        <w:tc>
          <w:tcPr>
            <w:tcW w:w="816" w:type="dxa"/>
          </w:tcPr>
          <w:p w:rsidR="004764FD" w:rsidRDefault="004764FD" w:rsidP="00A71F07">
            <w:pPr>
              <w:pStyle w:val="ConsPlusNormal"/>
            </w:pPr>
            <w:r>
              <w:t>10.04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25.4.12.84050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3.2.1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34 730,0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34 730,0</w:t>
            </w:r>
          </w:p>
        </w:tc>
      </w:tr>
      <w:tr w:rsidR="004764FD" w:rsidTr="005D358D">
        <w:trPr>
          <w:jc w:val="center"/>
        </w:trPr>
        <w:tc>
          <w:tcPr>
            <w:tcW w:w="8333" w:type="dxa"/>
            <w:gridSpan w:val="4"/>
          </w:tcPr>
          <w:p w:rsidR="004764FD" w:rsidRDefault="004764FD" w:rsidP="00A71F07">
            <w:pPr>
              <w:pStyle w:val="ConsPlusNormal"/>
            </w:pPr>
            <w:r>
              <w:t>Всего расходов:</w:t>
            </w:r>
          </w:p>
        </w:tc>
        <w:tc>
          <w:tcPr>
            <w:tcW w:w="1965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25.4.12.84050</w:t>
            </w:r>
          </w:p>
        </w:tc>
        <w:tc>
          <w:tcPr>
            <w:tcW w:w="850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321</w:t>
            </w:r>
          </w:p>
        </w:tc>
        <w:tc>
          <w:tcPr>
            <w:tcW w:w="1418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6 320 656,7</w:t>
            </w:r>
          </w:p>
        </w:tc>
        <w:tc>
          <w:tcPr>
            <w:tcW w:w="1417" w:type="dxa"/>
            <w:gridSpan w:val="2"/>
          </w:tcPr>
          <w:p w:rsidR="004764FD" w:rsidRDefault="004764FD" w:rsidP="00A71F07">
            <w:pPr>
              <w:pStyle w:val="ConsPlusNormal"/>
            </w:pPr>
            <w:r>
              <w:t>6 085 559,2</w:t>
            </w:r>
          </w:p>
        </w:tc>
      </w:tr>
    </w:tbl>
    <w:p w:rsidR="004764FD" w:rsidRDefault="004764FD" w:rsidP="004764FD">
      <w:pPr>
        <w:pStyle w:val="ConsPlusNormal"/>
        <w:sectPr w:rsidR="004764FD" w:rsidSect="004764FD">
          <w:type w:val="continuous"/>
          <w:pgSz w:w="16838" w:h="11905" w:orient="landscape"/>
          <w:pgMar w:top="1701" w:right="1134" w:bottom="850" w:left="1134" w:header="0" w:footer="0" w:gutter="0"/>
          <w:cols w:space="720"/>
          <w:titlePg/>
          <w:docGrid w:linePitch="326"/>
        </w:sectPr>
      </w:pPr>
    </w:p>
    <w:p w:rsidR="004764FD" w:rsidRDefault="004764FD" w:rsidP="004764FD">
      <w:pPr>
        <w:pStyle w:val="ConsPlusNormal"/>
      </w:pPr>
    </w:p>
    <w:p w:rsidR="004764FD" w:rsidRDefault="004764FD" w:rsidP="004764FD">
      <w:pPr>
        <w:pStyle w:val="ConsPlusNormal"/>
      </w:pPr>
    </w:p>
    <w:p w:rsidR="00CB289F" w:rsidRDefault="00CB289F"/>
    <w:sectPr w:rsidR="00CB289F" w:rsidSect="004764FD">
      <w:type w:val="continuous"/>
      <w:pgSz w:w="16838" w:h="11905" w:orient="landscape"/>
      <w:pgMar w:top="1701" w:right="1134" w:bottom="850" w:left="1134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FD"/>
    <w:rsid w:val="00033649"/>
    <w:rsid w:val="002C6B8B"/>
    <w:rsid w:val="00412E62"/>
    <w:rsid w:val="004146C9"/>
    <w:rsid w:val="004764FD"/>
    <w:rsid w:val="005D358D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93176-292B-4920-8282-9CAB750A0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4FD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4764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4764F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4764F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34372&amp;dst=100025" TargetMode="External"/><Relationship Id="rId10" Type="http://schemas.openxmlformats.org/officeDocument/2006/relationships/hyperlink" Target="https://login.consultant.ru/link/?req=doc&amp;base=LAW&amp;n=5112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9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3A21D-19CF-42D3-A60B-0C68A246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47</Pages>
  <Words>10647</Words>
  <Characters>60688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2025-10-23T04:57:00Z</dcterms:created>
  <dcterms:modified xsi:type="dcterms:W3CDTF">2025-10-23T05:01:00Z</dcterms:modified>
</cp:coreProperties>
</file>